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A las/los Inspectoras/es Jefas/es Regionales de Gestión Estatal y Gestión Privada de Región 1 a 25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A las/los Inspectoras/es Jefas/es Distritales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A las/os Inspectoras/es de Enseñanza de Nivel Secundario y Modalidad Adultos, Técnica, Agraria, Artística y Especial.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A las/os Inspectoras/es de Enseñanza del Nivel Superior y Modalidad Técnica y Artística.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Equipos Directivos del Nivel Secundario de Gestión Estatal, Equipos Directivos del Nivel Superior de Gestión Estatal y Equipos Directivos de las Instituciones educativas de Gestión Privada que han sido incluidas en las Becas Progresar 2022.</w:t>
      </w:r>
    </w:p>
    <w:p w:rsidR="00977078" w:rsidRPr="00977078" w:rsidRDefault="00977078" w:rsidP="00D56B59">
      <w:pPr>
        <w:jc w:val="both"/>
        <w:rPr>
          <w:lang w:val="es-AR"/>
        </w:rPr>
      </w:pPr>
    </w:p>
    <w:p w:rsidR="00977078" w:rsidRPr="00977078" w:rsidRDefault="00977078" w:rsidP="00D56B59">
      <w:pPr>
        <w:jc w:val="both"/>
        <w:rPr>
          <w:lang w:val="es-AR"/>
        </w:rPr>
      </w:pPr>
    </w:p>
    <w:p w:rsidR="00977078" w:rsidRPr="007556D2" w:rsidRDefault="00977078" w:rsidP="00D56B59">
      <w:pPr>
        <w:jc w:val="both"/>
        <w:rPr>
          <w:b/>
          <w:lang w:val="es-MX"/>
        </w:rPr>
      </w:pPr>
      <w:r w:rsidRPr="007556D2">
        <w:rPr>
          <w:b/>
          <w:lang w:val="es-AR"/>
        </w:rPr>
        <w:t>PROGRESAR 2022 - PROVINCIA DE BUENOS AIRES</w:t>
      </w:r>
    </w:p>
    <w:p w:rsidR="005479E9" w:rsidRDefault="005479E9" w:rsidP="00D56B59">
      <w:pPr>
        <w:jc w:val="both"/>
        <w:rPr>
          <w:b/>
          <w:lang w:val="es-MX"/>
        </w:rPr>
      </w:pPr>
      <w:r>
        <w:rPr>
          <w:b/>
          <w:lang w:val="es-MX"/>
        </w:rPr>
        <w:t>RECLAMO POR NO ADJUDICACION DE LA BECA.</w:t>
      </w:r>
    </w:p>
    <w:p w:rsid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Estimados/as Referentes</w:t>
      </w:r>
    </w:p>
    <w:p w:rsidR="005479E9" w:rsidRDefault="005479E9" w:rsidP="00D56B59">
      <w:pPr>
        <w:jc w:val="both"/>
        <w:rPr>
          <w:lang w:val="es-AR"/>
        </w:rPr>
      </w:pPr>
      <w:r>
        <w:rPr>
          <w:lang w:val="es-AR"/>
        </w:rPr>
        <w:t>1-</w:t>
      </w:r>
    </w:p>
    <w:p w:rsidR="005479E9" w:rsidRDefault="005479E9" w:rsidP="00D56B59">
      <w:pPr>
        <w:jc w:val="both"/>
        <w:rPr>
          <w:lang w:val="es-AR"/>
        </w:rPr>
      </w:pPr>
      <w:r>
        <w:rPr>
          <w:lang w:val="es-AR"/>
        </w:rPr>
        <w:t xml:space="preserve">Notificamos que el día 6 de Junio del 2022, se realizó la </w:t>
      </w:r>
      <w:r w:rsidRPr="00BA2BF1">
        <w:rPr>
          <w:b/>
          <w:lang w:val="es-AR"/>
        </w:rPr>
        <w:t>publicación de los NO adjudicados/as a la beca Progresa</w:t>
      </w:r>
      <w:r>
        <w:rPr>
          <w:lang w:val="es-AR"/>
        </w:rPr>
        <w:t xml:space="preserve"> tanto para el Nivel Obligatorio (Incluye sub-línea 16 y 17 años), como para el Nivel Superior Terciario. </w:t>
      </w:r>
    </w:p>
    <w:p w:rsidR="005479E9" w:rsidRDefault="005479E9" w:rsidP="00D56B59">
      <w:pPr>
        <w:jc w:val="both"/>
        <w:rPr>
          <w:b/>
          <w:lang w:val="es-AR"/>
        </w:rPr>
      </w:pPr>
      <w:r>
        <w:rPr>
          <w:lang w:val="es-AR"/>
        </w:rPr>
        <w:t xml:space="preserve">El listado </w:t>
      </w:r>
      <w:r w:rsidR="004063FF">
        <w:rPr>
          <w:lang w:val="es-AR"/>
        </w:rPr>
        <w:t xml:space="preserve">que se toma de referencia, es con el último corte de certificación enviado a ANSES el </w:t>
      </w:r>
      <w:r w:rsidR="004063FF" w:rsidRPr="00E414FC">
        <w:rPr>
          <w:b/>
          <w:lang w:val="es-AR"/>
        </w:rPr>
        <w:t>14 de Mayo 2022</w:t>
      </w:r>
      <w:r w:rsidR="004063FF">
        <w:rPr>
          <w:b/>
          <w:lang w:val="es-AR"/>
        </w:rPr>
        <w:t>.</w:t>
      </w:r>
    </w:p>
    <w:p w:rsidR="004063FF" w:rsidRDefault="004063FF" w:rsidP="00D56B59">
      <w:pPr>
        <w:jc w:val="both"/>
        <w:rPr>
          <w:b/>
          <w:lang w:val="es-AR"/>
        </w:rPr>
      </w:pPr>
      <w:r>
        <w:rPr>
          <w:b/>
          <w:lang w:val="es-AR"/>
        </w:rPr>
        <w:t>2-</w:t>
      </w:r>
    </w:p>
    <w:p w:rsidR="004063FF" w:rsidRDefault="004063FF" w:rsidP="00D56B59">
      <w:pPr>
        <w:jc w:val="both"/>
        <w:rPr>
          <w:rStyle w:val="Hipervnculo"/>
          <w:lang w:val="es-AR"/>
        </w:rPr>
      </w:pPr>
      <w:r w:rsidRPr="004063FF">
        <w:rPr>
          <w:lang w:val="es-AR"/>
        </w:rPr>
        <w:t>A partir del 7 de Junio del 2022</w:t>
      </w:r>
      <w:r>
        <w:rPr>
          <w:lang w:val="es-AR"/>
        </w:rPr>
        <w:t xml:space="preserve">, los y las estudiantes que han solicitado la Beca Progresar a través de la plataforma, y no se les ha sido adjudicada la beca, pueden realizar el RECLAMO por la misma vía, ingresando a: </w:t>
      </w:r>
      <w:hyperlink r:id="rId9" w:history="1">
        <w:r w:rsidRPr="00EF708F">
          <w:rPr>
            <w:rStyle w:val="Hipervnculo"/>
            <w:lang w:val="es-AR"/>
          </w:rPr>
          <w:t>https://www.argentina.gob.ar/educacion/progresar</w:t>
        </w:r>
      </w:hyperlink>
    </w:p>
    <w:p w:rsidR="004063FF" w:rsidRDefault="00DF08A8" w:rsidP="00D56B59">
      <w:pPr>
        <w:jc w:val="both"/>
        <w:rPr>
          <w:lang w:val="es-AR"/>
        </w:rPr>
      </w:pPr>
      <w:r>
        <w:rPr>
          <w:lang w:val="es-AR"/>
        </w:rPr>
        <w:t>3-</w:t>
      </w:r>
    </w:p>
    <w:p w:rsidR="00DF08A8" w:rsidRDefault="00DF08A8" w:rsidP="00D56B59">
      <w:pPr>
        <w:jc w:val="both"/>
        <w:rPr>
          <w:lang w:val="es-AR"/>
        </w:rPr>
      </w:pPr>
      <w:r>
        <w:rPr>
          <w:lang w:val="es-AR"/>
        </w:rPr>
        <w:t xml:space="preserve">Los y las estudiantes </w:t>
      </w:r>
      <w:r w:rsidR="00CD090A">
        <w:rPr>
          <w:lang w:val="es-AR"/>
        </w:rPr>
        <w:t xml:space="preserve">solicitantes tendrán 10 días </w:t>
      </w:r>
      <w:r>
        <w:rPr>
          <w:lang w:val="es-AR"/>
        </w:rPr>
        <w:t>corrido</w:t>
      </w:r>
      <w:r w:rsidR="00CD090A">
        <w:rPr>
          <w:lang w:val="es-AR"/>
        </w:rPr>
        <w:t>s</w:t>
      </w:r>
      <w:bookmarkStart w:id="0" w:name="_GoBack"/>
      <w:bookmarkEnd w:id="0"/>
      <w:r>
        <w:rPr>
          <w:lang w:val="es-AR"/>
        </w:rPr>
        <w:t xml:space="preserve"> para activar  el reclamo.</w:t>
      </w:r>
    </w:p>
    <w:p w:rsidR="004A040D" w:rsidRDefault="004A040D" w:rsidP="00D56B59">
      <w:pPr>
        <w:jc w:val="both"/>
        <w:rPr>
          <w:lang w:val="es-AR"/>
        </w:rPr>
      </w:pPr>
      <w:r>
        <w:rPr>
          <w:lang w:val="es-AR"/>
        </w:rPr>
        <w:t>4-</w:t>
      </w:r>
    </w:p>
    <w:p w:rsidR="004A040D" w:rsidRPr="00B92AF7" w:rsidRDefault="00B92AF7" w:rsidP="00D56B59">
      <w:pPr>
        <w:jc w:val="both"/>
        <w:rPr>
          <w:b/>
          <w:lang w:val="es-AR"/>
        </w:rPr>
      </w:pPr>
      <w:r w:rsidRPr="00B92AF7">
        <w:rPr>
          <w:b/>
          <w:lang w:val="es-AR"/>
        </w:rPr>
        <w:t xml:space="preserve">Los motivos de rechazo de la Becas pueden ser los siguientes: </w:t>
      </w:r>
    </w:p>
    <w:p w:rsidR="00B92AF7" w:rsidRDefault="00B92AF7" w:rsidP="00B92AF7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Que los y las estudiantes no hayan sido CERTIFICADOS en la instancia anterior antes del 14 de Mayo del 2022. (Por lo que se solicita </w:t>
      </w:r>
      <w:r w:rsidR="001111DA">
        <w:rPr>
          <w:lang w:val="es-AR"/>
        </w:rPr>
        <w:t xml:space="preserve">a los referentes responsables de las instituciones, </w:t>
      </w:r>
      <w:r>
        <w:rPr>
          <w:lang w:val="es-AR"/>
        </w:rPr>
        <w:t>certificar a aquellos estudiantes que han solicitado el beneficio de la beca Progresar).</w:t>
      </w:r>
    </w:p>
    <w:p w:rsidR="00B92AF7" w:rsidRDefault="00B92AF7" w:rsidP="00B92AF7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Que</w:t>
      </w:r>
      <w:r w:rsidR="00FF525E">
        <w:rPr>
          <w:lang w:val="es-AR"/>
        </w:rPr>
        <w:t xml:space="preserve"> los y las estudiantes no cumplan con los requisitos establecidos para acceder a la beca.</w:t>
      </w:r>
    </w:p>
    <w:p w:rsidR="00FF525E" w:rsidRDefault="00FF525E" w:rsidP="00B92AF7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Que no coincidan los datos que se encuentran registrados en ANSES al momento del cruce.</w:t>
      </w:r>
    </w:p>
    <w:p w:rsidR="00C14436" w:rsidRDefault="00C14436" w:rsidP="00B92AF7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Que ANSES no haya finalizado el cruce de datos.</w:t>
      </w:r>
    </w:p>
    <w:p w:rsidR="00FF525E" w:rsidRPr="00FF525E" w:rsidRDefault="00FF525E" w:rsidP="00FF525E">
      <w:pPr>
        <w:jc w:val="both"/>
        <w:rPr>
          <w:lang w:val="es-AR"/>
        </w:rPr>
      </w:pPr>
    </w:p>
    <w:p w:rsidR="00FF525E" w:rsidRDefault="004A040D" w:rsidP="00D56B59">
      <w:pPr>
        <w:jc w:val="both"/>
        <w:rPr>
          <w:lang w:val="es-AR"/>
        </w:rPr>
      </w:pPr>
      <w:r>
        <w:rPr>
          <w:lang w:val="es-AR"/>
        </w:rPr>
        <w:t>5-</w:t>
      </w:r>
    </w:p>
    <w:p w:rsidR="006D4233" w:rsidRDefault="009718E6" w:rsidP="00D56B59">
      <w:pPr>
        <w:jc w:val="both"/>
        <w:rPr>
          <w:lang w:val="es-AR"/>
        </w:rPr>
      </w:pPr>
      <w:r>
        <w:rPr>
          <w:lang w:val="es-AR"/>
        </w:rPr>
        <w:lastRenderedPageBreak/>
        <w:t>Una vez culmi</w:t>
      </w:r>
      <w:r w:rsidR="00DF08A8">
        <w:rPr>
          <w:lang w:val="es-AR"/>
        </w:rPr>
        <w:t>nada la etapa de reclamo</w:t>
      </w:r>
      <w:r w:rsidR="00F0276B">
        <w:rPr>
          <w:lang w:val="es-AR"/>
        </w:rPr>
        <w:t xml:space="preserve"> por parte de los y las estudiantes</w:t>
      </w:r>
      <w:r w:rsidR="00DF08A8">
        <w:rPr>
          <w:lang w:val="es-AR"/>
        </w:rPr>
        <w:t xml:space="preserve"> en la página</w:t>
      </w:r>
      <w:r w:rsidR="00F0276B">
        <w:rPr>
          <w:lang w:val="es-AR"/>
        </w:rPr>
        <w:t xml:space="preserve">:  </w:t>
      </w:r>
      <w:hyperlink r:id="rId10" w:history="1">
        <w:r w:rsidR="00F0276B" w:rsidRPr="00FC081B">
          <w:rPr>
            <w:rStyle w:val="Hipervnculo"/>
            <w:lang w:val="es-AR"/>
          </w:rPr>
          <w:t>https://www.argentina.gob.ar/educacion/progresar</w:t>
        </w:r>
      </w:hyperlink>
      <w:r w:rsidR="00DF08A8">
        <w:rPr>
          <w:lang w:val="es-AR"/>
        </w:rPr>
        <w:t xml:space="preserve"> </w:t>
      </w:r>
      <w:r w:rsidR="00F0276B">
        <w:rPr>
          <w:lang w:val="es-AR"/>
        </w:rPr>
        <w:t>. Se habilitar</w:t>
      </w:r>
      <w:r w:rsidR="00C31B8A">
        <w:rPr>
          <w:lang w:val="es-AR"/>
        </w:rPr>
        <w:t>á otra instancia de CERTIFICACIÓ</w:t>
      </w:r>
      <w:r w:rsidR="00F0276B">
        <w:rPr>
          <w:lang w:val="es-AR"/>
        </w:rPr>
        <w:t xml:space="preserve">N </w:t>
      </w:r>
      <w:r w:rsidR="00C31B8A">
        <w:rPr>
          <w:lang w:val="es-AR"/>
        </w:rPr>
        <w:t>que llevará</w:t>
      </w:r>
      <w:r w:rsidR="006D4233">
        <w:rPr>
          <w:lang w:val="es-AR"/>
        </w:rPr>
        <w:t xml:space="preserve">n adelante las </w:t>
      </w:r>
      <w:r w:rsidR="00DF08A8">
        <w:rPr>
          <w:lang w:val="es-AR"/>
        </w:rPr>
        <w:t xml:space="preserve"> instituciones</w:t>
      </w:r>
      <w:r w:rsidR="006D4233">
        <w:rPr>
          <w:lang w:val="es-AR"/>
        </w:rPr>
        <w:t xml:space="preserve"> educativas. </w:t>
      </w:r>
      <w:r w:rsidR="009D1192">
        <w:rPr>
          <w:lang w:val="es-AR"/>
        </w:rPr>
        <w:t>(Estaremos noti</w:t>
      </w:r>
      <w:r w:rsidR="00C31B8A">
        <w:rPr>
          <w:lang w:val="es-AR"/>
        </w:rPr>
        <w:t>ficando la fecha de CERTIFICACIÓ</w:t>
      </w:r>
      <w:r w:rsidR="009D1192">
        <w:rPr>
          <w:lang w:val="es-AR"/>
        </w:rPr>
        <w:t>N en un próximo comunicado).</w:t>
      </w:r>
    </w:p>
    <w:p w:rsidR="00DF08A8" w:rsidRPr="004063FF" w:rsidRDefault="00DF08A8" w:rsidP="00D56B59">
      <w:pPr>
        <w:jc w:val="both"/>
        <w:rPr>
          <w:lang w:val="es-AR"/>
        </w:rPr>
      </w:pPr>
      <w:r>
        <w:rPr>
          <w:lang w:val="es-AR"/>
        </w:rPr>
        <w:t xml:space="preserve"> </w:t>
      </w:r>
      <w:r w:rsidR="009D1192">
        <w:rPr>
          <w:lang w:val="es-AR"/>
        </w:rPr>
        <w:t>6-</w:t>
      </w:r>
    </w:p>
    <w:p w:rsidR="004D2084" w:rsidRDefault="004D2084" w:rsidP="00D56B59">
      <w:pPr>
        <w:jc w:val="both"/>
        <w:rPr>
          <w:lang w:val="es-AR"/>
        </w:rPr>
      </w:pPr>
      <w:r>
        <w:rPr>
          <w:lang w:val="es-AR"/>
        </w:rPr>
        <w:t>Por estos motivos, consideramos de suma importancia,  que los establecimientos educativos informen y notifiquen a los y las estudiantes sobre la instancia de RECLAMO</w:t>
      </w:r>
      <w:r w:rsidR="00E37144">
        <w:rPr>
          <w:lang w:val="es-AR"/>
        </w:rPr>
        <w:t xml:space="preserve"> que pueden realizar</w:t>
      </w:r>
      <w:r>
        <w:rPr>
          <w:lang w:val="es-AR"/>
        </w:rPr>
        <w:t>. Utilizando las herramientas y recursos disponibles.</w:t>
      </w:r>
    </w:p>
    <w:p w:rsidR="009D1192" w:rsidRDefault="009D1192" w:rsidP="00D56B59">
      <w:pPr>
        <w:jc w:val="both"/>
        <w:rPr>
          <w:lang w:val="es-AR"/>
        </w:rPr>
      </w:pPr>
    </w:p>
    <w:p w:rsidR="00DE3625" w:rsidRDefault="0002289C" w:rsidP="00553553">
      <w:pPr>
        <w:jc w:val="both"/>
        <w:rPr>
          <w:b/>
          <w:lang w:val="es-AR"/>
        </w:rPr>
      </w:pPr>
      <w:r>
        <w:rPr>
          <w:b/>
          <w:lang w:val="es-AR"/>
        </w:rPr>
        <w:t>IMPORTANTE PARA INSTITUCIONES:</w:t>
      </w:r>
    </w:p>
    <w:p w:rsidR="0002289C" w:rsidRPr="00DE3625" w:rsidRDefault="00C31B8A" w:rsidP="00553553">
      <w:pPr>
        <w:jc w:val="both"/>
        <w:rPr>
          <w:b/>
          <w:lang w:val="es-AR"/>
        </w:rPr>
      </w:pPr>
      <w:r>
        <w:rPr>
          <w:b/>
          <w:lang w:val="es-AR"/>
        </w:rPr>
        <w:t>Có</w:t>
      </w:r>
      <w:r w:rsidR="0002289C">
        <w:rPr>
          <w:b/>
          <w:lang w:val="es-AR"/>
        </w:rPr>
        <w:t>mo certificar</w:t>
      </w:r>
    </w:p>
    <w:p w:rsidR="00553553" w:rsidRPr="00553553" w:rsidRDefault="0002289C" w:rsidP="00553553">
      <w:pPr>
        <w:jc w:val="both"/>
        <w:rPr>
          <w:lang w:val="es-AR"/>
        </w:rPr>
      </w:pPr>
      <w:r>
        <w:rPr>
          <w:lang w:val="es-AR"/>
        </w:rPr>
        <w:t>E</w:t>
      </w:r>
      <w:r w:rsidR="00553553" w:rsidRPr="00553553">
        <w:rPr>
          <w:lang w:val="es-AR"/>
        </w:rPr>
        <w:t xml:space="preserve">l establecimiento ingrese a </w:t>
      </w:r>
      <w:hyperlink r:id="rId11" w:history="1">
        <w:r w:rsidR="00553553" w:rsidRPr="00EF708F">
          <w:rPr>
            <w:rStyle w:val="Hipervnculo"/>
            <w:lang w:val="es-AR"/>
          </w:rPr>
          <w:t>https://www.argentina.gob.ar/educacion/progresar</w:t>
        </w:r>
      </w:hyperlink>
      <w:r w:rsidR="00553553" w:rsidRPr="00553553">
        <w:rPr>
          <w:lang w:val="es-AR"/>
        </w:rPr>
        <w:t xml:space="preserve"> en el ícono de instituciones, colocando su Jurisdicción, CUE y clave de acceso e ingrese a la pantalla de certificaciones.</w:t>
      </w:r>
    </w:p>
    <w:p w:rsidR="00553553" w:rsidRPr="00553553" w:rsidRDefault="00553553" w:rsidP="00553553">
      <w:pPr>
        <w:jc w:val="both"/>
        <w:rPr>
          <w:lang w:val="es-AR"/>
        </w:rPr>
      </w:pPr>
      <w:r w:rsidRPr="00553553">
        <w:rPr>
          <w:lang w:val="es-AR"/>
        </w:rPr>
        <w:t>Una</w:t>
      </w:r>
      <w:r w:rsidR="0002289C">
        <w:rPr>
          <w:lang w:val="es-AR"/>
        </w:rPr>
        <w:t xml:space="preserve"> vez que haya ingresado, deben</w:t>
      </w:r>
      <w:r w:rsidRPr="00553553">
        <w:rPr>
          <w:lang w:val="es-AR"/>
        </w:rPr>
        <w:t xml:space="preserve"> actualizar los datos de la escuela, con los nombres de las autoridades del plantel </w:t>
      </w:r>
      <w:r w:rsidR="00C72FA1">
        <w:rPr>
          <w:lang w:val="es-AR"/>
        </w:rPr>
        <w:t xml:space="preserve">docente </w:t>
      </w:r>
      <w:r w:rsidRPr="00553553">
        <w:rPr>
          <w:lang w:val="es-AR"/>
        </w:rPr>
        <w:t>y los correos electrónicos</w:t>
      </w:r>
      <w:r w:rsidR="00C72FA1">
        <w:rPr>
          <w:lang w:val="es-AR"/>
        </w:rPr>
        <w:t xml:space="preserve"> correspondientes</w:t>
      </w:r>
      <w:r w:rsidRPr="00553553">
        <w:rPr>
          <w:lang w:val="es-AR"/>
        </w:rPr>
        <w:t>.</w:t>
      </w:r>
    </w:p>
    <w:p w:rsidR="00553553" w:rsidRPr="00553553" w:rsidRDefault="00553553" w:rsidP="00553553">
      <w:pPr>
        <w:jc w:val="both"/>
        <w:rPr>
          <w:lang w:val="es-AR"/>
        </w:rPr>
      </w:pPr>
      <w:r w:rsidRPr="00553553">
        <w:rPr>
          <w:lang w:val="es-AR"/>
        </w:rPr>
        <w:t>Seguidamente, debe ingresar en la pantalla de certificación e indicar para cada uno de los alumnos:</w:t>
      </w:r>
    </w:p>
    <w:p w:rsidR="00553553" w:rsidRPr="00DE3625" w:rsidRDefault="00553553" w:rsidP="00553553">
      <w:pPr>
        <w:jc w:val="both"/>
        <w:rPr>
          <w:b/>
          <w:lang w:val="es-AR"/>
        </w:rPr>
      </w:pPr>
      <w:r w:rsidRPr="00DE3625">
        <w:rPr>
          <w:b/>
          <w:lang w:val="es-AR"/>
        </w:rPr>
        <w:t>a. El Alumno SI/NO</w:t>
      </w:r>
    </w:p>
    <w:p w:rsidR="00553553" w:rsidRPr="00DE3625" w:rsidRDefault="00553553" w:rsidP="00553553">
      <w:pPr>
        <w:jc w:val="both"/>
        <w:rPr>
          <w:b/>
          <w:lang w:val="es-AR"/>
        </w:rPr>
      </w:pPr>
      <w:r w:rsidRPr="00DE3625">
        <w:rPr>
          <w:b/>
          <w:lang w:val="es-AR"/>
        </w:rPr>
        <w:t>b. Nivel de escolaridad</w:t>
      </w:r>
    </w:p>
    <w:p w:rsidR="00553553" w:rsidRPr="00DE3625" w:rsidRDefault="00553553" w:rsidP="00553553">
      <w:pPr>
        <w:jc w:val="both"/>
        <w:rPr>
          <w:b/>
          <w:lang w:val="es-AR"/>
        </w:rPr>
      </w:pPr>
      <w:r w:rsidRPr="00DE3625">
        <w:rPr>
          <w:b/>
          <w:lang w:val="es-AR"/>
        </w:rPr>
        <w:t>c. Es Alumno regular SI/NO</w:t>
      </w:r>
    </w:p>
    <w:p w:rsidR="00DD524D" w:rsidRDefault="00553553" w:rsidP="00D56B59">
      <w:pPr>
        <w:jc w:val="both"/>
        <w:rPr>
          <w:lang w:val="es-AR"/>
        </w:rPr>
      </w:pPr>
      <w:r w:rsidRPr="00553553">
        <w:rPr>
          <w:lang w:val="es-AR"/>
        </w:rPr>
        <w:t>Recuerde que para que el postulante pueda acceder a la beca, es requisito</w:t>
      </w:r>
      <w:r w:rsidR="00BA6AF6">
        <w:rPr>
          <w:lang w:val="es-AR"/>
        </w:rPr>
        <w:t xml:space="preserve"> fundamental</w:t>
      </w:r>
      <w:r w:rsidRPr="00553553">
        <w:rPr>
          <w:lang w:val="es-AR"/>
        </w:rPr>
        <w:t xml:space="preserve"> estar certificado</w:t>
      </w:r>
      <w:r w:rsidR="0002289C">
        <w:rPr>
          <w:lang w:val="es-AR"/>
        </w:rPr>
        <w:t xml:space="preserve"> por la institución</w:t>
      </w:r>
      <w:r w:rsidR="005D0BC6">
        <w:rPr>
          <w:lang w:val="es-AR"/>
        </w:rPr>
        <w:t>.</w:t>
      </w:r>
      <w:r w:rsidR="00DD524D">
        <w:rPr>
          <w:lang w:val="es-AR"/>
        </w:rPr>
        <w:t xml:space="preserve"> E</w:t>
      </w:r>
      <w:r w:rsidR="00977078" w:rsidRPr="00977078">
        <w:rPr>
          <w:lang w:val="es-AR"/>
        </w:rPr>
        <w:t>l proceso de certificación es sumamente importante para garantizar e</w:t>
      </w:r>
      <w:r w:rsidR="00DD524D">
        <w:rPr>
          <w:lang w:val="es-AR"/>
        </w:rPr>
        <w:t>l cobro de las Becas Progresar</w:t>
      </w:r>
      <w:proofErr w:type="gramStart"/>
      <w:r w:rsidR="00DD524D">
        <w:rPr>
          <w:lang w:val="es-AR"/>
        </w:rPr>
        <w:t>,.</w:t>
      </w:r>
      <w:proofErr w:type="gramEnd"/>
    </w:p>
    <w:p w:rsidR="00977078" w:rsidRDefault="00DD524D" w:rsidP="00D56B59">
      <w:pPr>
        <w:jc w:val="both"/>
        <w:rPr>
          <w:lang w:val="es-AR"/>
        </w:rPr>
      </w:pPr>
      <w:r w:rsidRPr="00977078">
        <w:rPr>
          <w:lang w:val="es-AR"/>
        </w:rPr>
        <w:t>Sírvase</w:t>
      </w:r>
      <w:r w:rsidR="00977078" w:rsidRPr="00977078">
        <w:rPr>
          <w:lang w:val="es-AR"/>
        </w:rPr>
        <w:t xml:space="preserve"> </w:t>
      </w:r>
      <w:r w:rsidR="00977078" w:rsidRPr="00977078">
        <w:rPr>
          <w:i/>
          <w:lang w:val="es-AR"/>
        </w:rPr>
        <w:t>extender</w:t>
      </w:r>
      <w:r w:rsidR="00977078" w:rsidRPr="00977078">
        <w:rPr>
          <w:lang w:val="es-AR"/>
        </w:rPr>
        <w:t xml:space="preserve"> esta información  a las y los responsables del proceso de Certificación en los distintos establecimientos educativos.</w:t>
      </w:r>
    </w:p>
    <w:p w:rsidR="00524B67" w:rsidRPr="00524B67" w:rsidRDefault="00524B67" w:rsidP="00D56B59">
      <w:pPr>
        <w:jc w:val="both"/>
        <w:rPr>
          <w:sz w:val="24"/>
          <w:lang w:val="es-AR"/>
        </w:rPr>
      </w:pPr>
      <w:r w:rsidRPr="00524B67">
        <w:rPr>
          <w:sz w:val="24"/>
          <w:lang w:val="es-AR"/>
        </w:rPr>
        <w:t>7-</w:t>
      </w:r>
    </w:p>
    <w:p w:rsidR="00524B67" w:rsidRPr="00524B67" w:rsidRDefault="00524B67" w:rsidP="00D56B59">
      <w:pPr>
        <w:jc w:val="both"/>
        <w:rPr>
          <w:sz w:val="24"/>
          <w:lang w:val="es-AR"/>
        </w:rPr>
      </w:pPr>
      <w:r w:rsidRPr="00524B67">
        <w:rPr>
          <w:sz w:val="24"/>
          <w:lang w:val="es-AR"/>
        </w:rPr>
        <w:t xml:space="preserve">Adjuntamos los datos extraídos de acuerdo al corte de certificación </w:t>
      </w:r>
      <w:r>
        <w:rPr>
          <w:sz w:val="24"/>
          <w:lang w:val="es-AR"/>
        </w:rPr>
        <w:t xml:space="preserve">del 14 de Mayo del 2022. Según los datos de la plataforma la información es la siguiente: </w:t>
      </w:r>
    </w:p>
    <w:p w:rsidR="003333EB" w:rsidRPr="003333EB" w:rsidRDefault="003333EB" w:rsidP="00D56B59">
      <w:pPr>
        <w:jc w:val="both"/>
        <w:rPr>
          <w:b/>
          <w:sz w:val="24"/>
          <w:lang w:val="es-AR"/>
        </w:rPr>
      </w:pPr>
      <w:r w:rsidRPr="003333EB">
        <w:rPr>
          <w:b/>
          <w:sz w:val="24"/>
          <w:lang w:val="es-AR"/>
        </w:rPr>
        <w:t>Certificaciones pendientes por línea de becas</w:t>
      </w:r>
    </w:p>
    <w:p w:rsidR="003333EB" w:rsidRDefault="003333EB" w:rsidP="00D56B59">
      <w:pPr>
        <w:jc w:val="both"/>
        <w:rPr>
          <w:b/>
          <w:lang w:val="es-AR"/>
        </w:rPr>
      </w:pPr>
      <w:r>
        <w:rPr>
          <w:b/>
          <w:lang w:val="es-AR"/>
        </w:rPr>
        <w:t>Nivel Obligatorio (incluye Progresar 16 y 17 años).</w:t>
      </w: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817"/>
        <w:gridCol w:w="2140"/>
        <w:gridCol w:w="1200"/>
      </w:tblGrid>
      <w:tr w:rsidR="00EE4446" w:rsidRPr="00EE4446" w:rsidTr="00EE4446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EE4446">
              <w:rPr>
                <w:rFonts w:eastAsia="Times New Roman"/>
                <w:color w:val="000000"/>
                <w:lang w:val="es-AR"/>
              </w:rPr>
              <w:t>NIVEL OBLIGATORIO y - 16 Y 17 AÑOS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</w:tr>
      <w:tr w:rsidR="00EE4446" w:rsidRPr="00EE4446" w:rsidTr="00EE4446">
        <w:trPr>
          <w:trHeight w:val="30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CERTIFICACIONES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F</w:t>
            </w:r>
            <w:r w:rsidR="003F6DAC">
              <w:rPr>
                <w:rFonts w:eastAsia="Times New Roman"/>
                <w:b/>
                <w:bCs/>
                <w:color w:val="000000"/>
                <w:lang w:val="es-AR"/>
              </w:rPr>
              <w:t>ALTA</w:t>
            </w: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.CERTIFICAR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TOTALES SOLICITUDES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FECHA</w:t>
            </w:r>
          </w:p>
        </w:tc>
      </w:tr>
      <w:tr w:rsidR="003F6DAC" w:rsidRPr="00EE4446" w:rsidTr="005F2492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AC" w:rsidRPr="00FC3A32" w:rsidRDefault="00524B67" w:rsidP="003A7047">
            <w:r>
              <w:t>302.134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AC" w:rsidRPr="00FC3A32" w:rsidRDefault="00524B67" w:rsidP="003A7047">
            <w:r>
              <w:t>66.566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AC" w:rsidRPr="00FC3A32" w:rsidRDefault="00524B67" w:rsidP="003A7047">
            <w:r>
              <w:t>368.700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AC" w:rsidRDefault="00524B67" w:rsidP="003A7047">
            <w:r>
              <w:t>14</w:t>
            </w:r>
            <w:r w:rsidR="003F6DAC" w:rsidRPr="00FC3A32">
              <w:t>/5/2022</w:t>
            </w:r>
          </w:p>
        </w:tc>
      </w:tr>
    </w:tbl>
    <w:p w:rsidR="003333EB" w:rsidRDefault="003333EB" w:rsidP="00D56B59">
      <w:pPr>
        <w:jc w:val="both"/>
        <w:rPr>
          <w:b/>
          <w:lang w:val="es-AR"/>
        </w:rPr>
      </w:pPr>
    </w:p>
    <w:p w:rsidR="00EE4446" w:rsidRDefault="00EE4446" w:rsidP="00D56B59">
      <w:pPr>
        <w:jc w:val="both"/>
        <w:rPr>
          <w:b/>
          <w:lang w:val="es-AR"/>
        </w:rPr>
      </w:pPr>
      <w:r>
        <w:rPr>
          <w:b/>
          <w:lang w:val="es-AR"/>
        </w:rPr>
        <w:lastRenderedPageBreak/>
        <w:t>Nivel Superior Terciario</w:t>
      </w:r>
    </w:p>
    <w:tbl>
      <w:tblPr>
        <w:tblW w:w="7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817"/>
        <w:gridCol w:w="2140"/>
        <w:gridCol w:w="1200"/>
      </w:tblGrid>
      <w:tr w:rsidR="00EE4446" w:rsidRPr="00EE4446" w:rsidTr="006103F6">
        <w:trPr>
          <w:trHeight w:val="300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  <w:r w:rsidRPr="00EE4446">
              <w:rPr>
                <w:rFonts w:eastAsia="Times New Roman"/>
                <w:color w:val="000000"/>
                <w:lang w:val="es-AR"/>
              </w:rPr>
              <w:t>NIVEL SUPERIOR TERCIARIO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color w:val="000000"/>
                <w:lang w:val="es-AR"/>
              </w:rPr>
            </w:pPr>
          </w:p>
        </w:tc>
      </w:tr>
      <w:tr w:rsidR="00EE4446" w:rsidRPr="00EE4446" w:rsidTr="006103F6">
        <w:trPr>
          <w:trHeight w:val="30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CERTIFICACIONES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F</w:t>
            </w:r>
            <w:r w:rsidR="00060033">
              <w:rPr>
                <w:rFonts w:eastAsia="Times New Roman"/>
                <w:b/>
                <w:bCs/>
                <w:color w:val="000000"/>
                <w:lang w:val="es-AR"/>
              </w:rPr>
              <w:t>ALTA</w:t>
            </w: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.CERTIFICAR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TOTALES SOLICITUDES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446" w:rsidRPr="00EE4446" w:rsidRDefault="00EE4446" w:rsidP="00EE44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AR"/>
              </w:rPr>
            </w:pPr>
            <w:r w:rsidRPr="00EE4446">
              <w:rPr>
                <w:rFonts w:eastAsia="Times New Roman"/>
                <w:b/>
                <w:bCs/>
                <w:color w:val="000000"/>
                <w:lang w:val="es-AR"/>
              </w:rPr>
              <w:t>FECHA</w:t>
            </w:r>
          </w:p>
        </w:tc>
      </w:tr>
      <w:tr w:rsidR="006103F6" w:rsidRPr="00EE4446" w:rsidTr="006103F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F6" w:rsidRPr="00E643C0" w:rsidRDefault="00306B74" w:rsidP="007A18E5">
            <w:r>
              <w:t>98.107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F6" w:rsidRPr="00E643C0" w:rsidRDefault="00306B74" w:rsidP="007A18E5">
            <w:r>
              <w:t>489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F6" w:rsidRPr="00E643C0" w:rsidRDefault="00306B74" w:rsidP="007A18E5">
            <w:r>
              <w:t>98.596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3F6" w:rsidRDefault="00306B74" w:rsidP="007A18E5">
            <w:r>
              <w:t>14</w:t>
            </w:r>
            <w:r w:rsidR="006103F6" w:rsidRPr="00E643C0">
              <w:t>/5/2022</w:t>
            </w:r>
          </w:p>
        </w:tc>
      </w:tr>
    </w:tbl>
    <w:p w:rsidR="00EE4446" w:rsidRPr="003333EB" w:rsidRDefault="00EE4446" w:rsidP="00D56B59">
      <w:pPr>
        <w:jc w:val="both"/>
        <w:rPr>
          <w:b/>
          <w:lang w:val="es-AR"/>
        </w:rPr>
      </w:pPr>
    </w:p>
    <w:p w:rsidR="00977078" w:rsidRPr="00977078" w:rsidRDefault="00977078" w:rsidP="00D56B59">
      <w:pPr>
        <w:jc w:val="both"/>
        <w:rPr>
          <w:lang w:val="es-AR"/>
        </w:rPr>
      </w:pP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Una vez más agradecemos todo su apoyo e interés por el trabajo realizado, y el compromiso por llevar adelante esta política pública que garantiza el Derecho a la Educación.</w:t>
      </w:r>
    </w:p>
    <w:p w:rsidR="00977078" w:rsidRPr="00977078" w:rsidRDefault="00977078" w:rsidP="00D56B59">
      <w:pPr>
        <w:jc w:val="both"/>
        <w:rPr>
          <w:lang w:val="es-AR"/>
        </w:rPr>
      </w:pP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Saludos cordiales.</w:t>
      </w:r>
    </w:p>
    <w:p w:rsidR="00977078" w:rsidRPr="00977078" w:rsidRDefault="00977078" w:rsidP="00D56B59">
      <w:pPr>
        <w:jc w:val="both"/>
        <w:rPr>
          <w:b/>
          <w:bCs/>
          <w:u w:val="single"/>
          <w:lang w:val="es-AR"/>
        </w:rPr>
      </w:pP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b/>
          <w:bCs/>
          <w:u w:val="single"/>
          <w:lang w:val="es-AR"/>
        </w:rPr>
        <w:t xml:space="preserve">Contactos PROGRESAR </w:t>
      </w:r>
      <w:proofErr w:type="spellStart"/>
      <w:r w:rsidRPr="00977078">
        <w:rPr>
          <w:b/>
          <w:bCs/>
          <w:u w:val="single"/>
          <w:lang w:val="es-AR"/>
        </w:rPr>
        <w:t>DGCyE</w:t>
      </w:r>
      <w:proofErr w:type="spellEnd"/>
      <w:r w:rsidRPr="00977078">
        <w:rPr>
          <w:b/>
          <w:bCs/>
          <w:u w:val="single"/>
          <w:lang w:val="es-AR"/>
        </w:rPr>
        <w:t>: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Provincial de Educación Secundaria:  </w:t>
      </w:r>
      <w:hyperlink r:id="rId12" w:tgtFrame="_blank" w:history="1">
        <w:r w:rsidRPr="00977078">
          <w:rPr>
            <w:rStyle w:val="Hipervnculo"/>
            <w:u w:val="none"/>
            <w:lang w:val="es-AR"/>
          </w:rPr>
          <w:t>misalumnos.secundaria@abc.gob.ar</w:t>
        </w:r>
      </w:hyperlink>
    </w:p>
    <w:p w:rsid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Técnica:  </w:t>
      </w:r>
      <w:hyperlink r:id="rId13" w:history="1">
        <w:r w:rsidRPr="00977078">
          <w:rPr>
            <w:rStyle w:val="Hipervnculo"/>
            <w:u w:val="none"/>
            <w:lang w:val="es-AR"/>
          </w:rPr>
          <w:t>direccionprovincialetp@abc.gob.ar</w:t>
        </w:r>
      </w:hyperlink>
      <w:r w:rsidRPr="00977078">
        <w:rPr>
          <w:lang w:val="es-AR"/>
        </w:rPr>
        <w:t xml:space="preserve"> </w:t>
      </w:r>
    </w:p>
    <w:p w:rsidR="00697CD2" w:rsidRPr="00697CD2" w:rsidRDefault="00697CD2" w:rsidP="00D56B59">
      <w:pPr>
        <w:jc w:val="both"/>
        <w:rPr>
          <w:rFonts w:eastAsia="Times New Roman"/>
          <w:color w:val="0000FF"/>
          <w:lang w:val="es-AR"/>
        </w:rPr>
      </w:pPr>
      <w:r w:rsidRPr="00697CD2">
        <w:rPr>
          <w:lang w:val="es-AR"/>
        </w:rPr>
        <w:t>Dir. De Educación Técnica Secundaria</w:t>
      </w:r>
      <w:r>
        <w:rPr>
          <w:lang w:val="es-AR"/>
        </w:rPr>
        <w:t xml:space="preserve">: </w:t>
      </w:r>
      <w:hyperlink r:id="rId14" w:history="1">
        <w:r w:rsidRPr="00697CD2">
          <w:rPr>
            <w:rFonts w:eastAsia="Times New Roman"/>
            <w:color w:val="0000FF"/>
            <w:lang w:val="es-AR"/>
          </w:rPr>
          <w:t>direcciontecnica@abc.gob.ar</w:t>
        </w:r>
      </w:hyperlink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Agraria:  </w:t>
      </w:r>
      <w:hyperlink r:id="rId15" w:tgtFrame="_blank" w:history="1">
        <w:r w:rsidRPr="00977078">
          <w:rPr>
            <w:rStyle w:val="Hipervnculo"/>
            <w:u w:val="none"/>
            <w:lang w:val="es-AR"/>
          </w:rPr>
          <w:t>direccionagraria@abc.gob.ar</w:t>
        </w:r>
      </w:hyperlink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de Jóvenes, Adultos y Adultos Mayores:  </w:t>
      </w:r>
      <w:hyperlink r:id="rId16" w:tgtFrame="_blank" w:history="1">
        <w:r w:rsidRPr="00977078">
          <w:rPr>
            <w:rStyle w:val="Hipervnculo"/>
            <w:u w:val="none"/>
            <w:lang w:val="es-AR"/>
          </w:rPr>
          <w:t>becasadultos@abc.gob.ar</w:t>
        </w:r>
      </w:hyperlink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Especial:  </w:t>
      </w:r>
      <w:hyperlink r:id="rId17" w:tgtFrame="_blank" w:history="1">
        <w:r w:rsidRPr="00977078">
          <w:rPr>
            <w:rStyle w:val="Hipervnculo"/>
            <w:u w:val="none"/>
            <w:lang w:val="es-AR"/>
          </w:rPr>
          <w:t>especial_secretaria@abc.gob.ar</w:t>
        </w:r>
      </w:hyperlink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Artística:  </w:t>
      </w:r>
      <w:hyperlink r:id="rId18" w:tgtFrame="_blank" w:history="1">
        <w:r w:rsidRPr="00977078">
          <w:rPr>
            <w:rStyle w:val="Hipervnculo"/>
            <w:u w:val="none"/>
            <w:lang w:val="es-AR"/>
          </w:rPr>
          <w:t>dear.politicasestudiantiles@abc.gob.ar</w:t>
        </w:r>
      </w:hyperlink>
      <w:r w:rsidRPr="00977078">
        <w:rPr>
          <w:lang w:val="es-AR"/>
        </w:rPr>
        <w:t> 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 xml:space="preserve">Dir. Provincial de Educación Superior:  </w:t>
      </w:r>
      <w:hyperlink r:id="rId19" w:history="1">
        <w:r w:rsidRPr="00977078">
          <w:rPr>
            <w:rStyle w:val="Hipervnculo"/>
            <w:u w:val="none"/>
            <w:lang w:val="es-AR"/>
          </w:rPr>
          <w:t>becassuperior_pba@abc.gob.ar</w:t>
        </w:r>
      </w:hyperlink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 xml:space="preserve">Dir. </w:t>
      </w:r>
      <w:r w:rsidR="0096537F" w:rsidRPr="00977078">
        <w:rPr>
          <w:lang w:val="es-AR"/>
        </w:rPr>
        <w:t>De</w:t>
      </w:r>
      <w:r w:rsidRPr="00977078">
        <w:rPr>
          <w:lang w:val="es-AR"/>
        </w:rPr>
        <w:t xml:space="preserve"> Educación Superior de Formación Técnica:  </w:t>
      </w:r>
      <w:hyperlink r:id="rId20" w:history="1">
        <w:r w:rsidRPr="00977078">
          <w:rPr>
            <w:rStyle w:val="Hipervnculo"/>
            <w:u w:val="none"/>
            <w:lang w:val="es-AR"/>
          </w:rPr>
          <w:t>direccionsuperiortecnica@abc.gob.ar</w:t>
        </w:r>
      </w:hyperlink>
      <w:r w:rsidRPr="00977078">
        <w:rPr>
          <w:lang w:val="es-AR"/>
        </w:rPr>
        <w:t xml:space="preserve">  </w:t>
      </w:r>
    </w:p>
    <w:p w:rsidR="00977078" w:rsidRPr="00977078" w:rsidRDefault="00977078" w:rsidP="00D56B59">
      <w:pPr>
        <w:jc w:val="both"/>
        <w:rPr>
          <w:lang w:val="es-AR"/>
        </w:rPr>
      </w:pPr>
      <w:r w:rsidRPr="00977078">
        <w:rPr>
          <w:lang w:val="es-AR"/>
        </w:rPr>
        <w:t>Dir. De Educación de Gestión Privada:  </w:t>
      </w:r>
      <w:hyperlink r:id="rId21" w:tgtFrame="_blank" w:history="1">
        <w:r w:rsidRPr="00977078">
          <w:rPr>
            <w:rStyle w:val="Hipervnculo"/>
            <w:u w:val="none"/>
            <w:lang w:val="es-AR"/>
          </w:rPr>
          <w:t>berdinicris@gmail.com</w:t>
        </w:r>
      </w:hyperlink>
      <w:r w:rsidRPr="00977078">
        <w:t>   </w:t>
      </w:r>
    </w:p>
    <w:p w:rsidR="00977078" w:rsidRPr="00977078" w:rsidRDefault="00977078" w:rsidP="00D56B59">
      <w:pPr>
        <w:jc w:val="both"/>
        <w:rPr>
          <w:lang w:val="es-AR"/>
        </w:rPr>
      </w:pPr>
    </w:p>
    <w:p w:rsidR="00207CAC" w:rsidRPr="00977078" w:rsidRDefault="00207CAC" w:rsidP="00D56B59">
      <w:pPr>
        <w:jc w:val="both"/>
      </w:pPr>
    </w:p>
    <w:sectPr w:rsidR="00207CAC" w:rsidRPr="00977078">
      <w:headerReference w:type="default" r:id="rId22"/>
      <w:footerReference w:type="default" r:id="rId23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04" w:rsidRDefault="00294604">
      <w:pPr>
        <w:spacing w:after="0" w:line="240" w:lineRule="auto"/>
      </w:pPr>
      <w:r>
        <w:separator/>
      </w:r>
    </w:p>
  </w:endnote>
  <w:endnote w:type="continuationSeparator" w:id="0">
    <w:p w:rsidR="00294604" w:rsidRDefault="0029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AC" w:rsidRDefault="00214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6840220" cy="106426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220" cy="106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04" w:rsidRDefault="00294604">
      <w:pPr>
        <w:spacing w:after="0" w:line="240" w:lineRule="auto"/>
      </w:pPr>
      <w:r>
        <w:separator/>
      </w:r>
    </w:p>
  </w:footnote>
  <w:footnote w:type="continuationSeparator" w:id="0">
    <w:p w:rsidR="00294604" w:rsidRDefault="0029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AC" w:rsidRDefault="00214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6497915" cy="66261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915" cy="662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07CAC" w:rsidRDefault="00214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</w:p>
  <w:p w:rsidR="00207CAC" w:rsidRDefault="00207C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85"/>
    <w:multiLevelType w:val="hybridMultilevel"/>
    <w:tmpl w:val="A71A2D24"/>
    <w:lvl w:ilvl="0" w:tplc="56A0AC9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7CAC"/>
    <w:rsid w:val="0002289C"/>
    <w:rsid w:val="00025EED"/>
    <w:rsid w:val="000539C1"/>
    <w:rsid w:val="00060033"/>
    <w:rsid w:val="000A7E16"/>
    <w:rsid w:val="000D2C06"/>
    <w:rsid w:val="001111DA"/>
    <w:rsid w:val="001356D9"/>
    <w:rsid w:val="00207CAC"/>
    <w:rsid w:val="002141C4"/>
    <w:rsid w:val="00232CB5"/>
    <w:rsid w:val="00294604"/>
    <w:rsid w:val="002A6F33"/>
    <w:rsid w:val="002D07A3"/>
    <w:rsid w:val="002F3A93"/>
    <w:rsid w:val="00306B74"/>
    <w:rsid w:val="003333EB"/>
    <w:rsid w:val="003641A2"/>
    <w:rsid w:val="003F6DAC"/>
    <w:rsid w:val="004063FF"/>
    <w:rsid w:val="00410E5C"/>
    <w:rsid w:val="00492ACF"/>
    <w:rsid w:val="004A040D"/>
    <w:rsid w:val="004A3396"/>
    <w:rsid w:val="004D2084"/>
    <w:rsid w:val="00524B67"/>
    <w:rsid w:val="005479E9"/>
    <w:rsid w:val="005527DC"/>
    <w:rsid w:val="00553553"/>
    <w:rsid w:val="005D0BC6"/>
    <w:rsid w:val="006103F6"/>
    <w:rsid w:val="00697CD2"/>
    <w:rsid w:val="006A1856"/>
    <w:rsid w:val="006A5736"/>
    <w:rsid w:val="006D4233"/>
    <w:rsid w:val="006F317E"/>
    <w:rsid w:val="006F3AF3"/>
    <w:rsid w:val="007556D2"/>
    <w:rsid w:val="007973B4"/>
    <w:rsid w:val="00884098"/>
    <w:rsid w:val="008918DF"/>
    <w:rsid w:val="00944057"/>
    <w:rsid w:val="00963393"/>
    <w:rsid w:val="0096537F"/>
    <w:rsid w:val="009718E6"/>
    <w:rsid w:val="00974192"/>
    <w:rsid w:val="00977078"/>
    <w:rsid w:val="009D1192"/>
    <w:rsid w:val="00AD6C05"/>
    <w:rsid w:val="00B51483"/>
    <w:rsid w:val="00B82738"/>
    <w:rsid w:val="00B92AF7"/>
    <w:rsid w:val="00BA2BF1"/>
    <w:rsid w:val="00BA558F"/>
    <w:rsid w:val="00BA6AF6"/>
    <w:rsid w:val="00BC4E03"/>
    <w:rsid w:val="00C14436"/>
    <w:rsid w:val="00C31B8A"/>
    <w:rsid w:val="00C72FA1"/>
    <w:rsid w:val="00CD0848"/>
    <w:rsid w:val="00CD090A"/>
    <w:rsid w:val="00CE1C53"/>
    <w:rsid w:val="00CF1D7C"/>
    <w:rsid w:val="00D16037"/>
    <w:rsid w:val="00D56B59"/>
    <w:rsid w:val="00DD3FF3"/>
    <w:rsid w:val="00DD524D"/>
    <w:rsid w:val="00DE3625"/>
    <w:rsid w:val="00DF08A8"/>
    <w:rsid w:val="00E21797"/>
    <w:rsid w:val="00E37144"/>
    <w:rsid w:val="00E414FC"/>
    <w:rsid w:val="00ED6888"/>
    <w:rsid w:val="00EE4446"/>
    <w:rsid w:val="00F0276B"/>
    <w:rsid w:val="00FD64F8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/>
    <w:rsid w:val="00E861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616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F7EB9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9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/>
    <w:rsid w:val="00E861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616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F7EB9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B9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ccionprovincialetp@abc.gob.ar" TargetMode="External"/><Relationship Id="rId18" Type="http://schemas.openxmlformats.org/officeDocument/2006/relationships/hyperlink" Target="mailto:dear.politicasestudiantiles@abc.gob.ar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dinicris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isalumnos.secundaria@abc.gob.ar" TargetMode="External"/><Relationship Id="rId17" Type="http://schemas.openxmlformats.org/officeDocument/2006/relationships/hyperlink" Target="mailto:especial_secretaria@abc.gob.a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ecasadultos@abc.gob.ar" TargetMode="External"/><Relationship Id="rId20" Type="http://schemas.openxmlformats.org/officeDocument/2006/relationships/hyperlink" Target="mailto:direccionsuperiortecnica@abc.gob.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gentina.gob.ar/educacion/progresa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ireccionagraria@abc.gob.a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rgentina.gob.ar/educacion/progresar" TargetMode="External"/><Relationship Id="rId19" Type="http://schemas.openxmlformats.org/officeDocument/2006/relationships/hyperlink" Target="mailto:becassuperior_pba@abc.gob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gentina.gob.ar/educacion/progresar" TargetMode="External"/><Relationship Id="rId14" Type="http://schemas.openxmlformats.org/officeDocument/2006/relationships/hyperlink" Target="mailto:direcciontecnica@abc.gob.a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hroyyynZdGBIVhtqVOZVjkZYg==">AMUW2mW9RD83LVPs/hvU1inDXCueUFRBNJiNXqhhSVoxerc1HiA/RLaQ6u46AwXK1e2HmjMZbO3+nKe2FJ7cHxlhKD9g7ab4KM54Iu37KBWjUTNuAKIKr7OJ4A2Yg+98lsgWErwN8foK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</cp:lastModifiedBy>
  <cp:revision>72</cp:revision>
  <dcterms:created xsi:type="dcterms:W3CDTF">2021-01-15T14:23:00Z</dcterms:created>
  <dcterms:modified xsi:type="dcterms:W3CDTF">2022-06-07T17:30:00Z</dcterms:modified>
</cp:coreProperties>
</file>