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8D9A8" w14:textId="77777777" w:rsidR="000C382E" w:rsidRPr="009E5FB3" w:rsidRDefault="00607E96">
      <w:pPr>
        <w:spacing w:before="240" w:after="0" w:line="276" w:lineRule="auto"/>
        <w:jc w:val="right"/>
        <w:rPr>
          <w:rFonts w:ascii="Arial" w:eastAsia="Arial" w:hAnsi="Arial" w:cs="Arial"/>
          <w:b/>
          <w:lang w:val="es-AR"/>
        </w:rPr>
      </w:pPr>
      <w:r w:rsidRPr="009E5FB3">
        <w:rPr>
          <w:rFonts w:ascii="Arial" w:eastAsia="Arial" w:hAnsi="Arial" w:cs="Arial"/>
          <w:b/>
          <w:lang w:val="es-AR"/>
        </w:rPr>
        <w:t>Ref:</w:t>
      </w:r>
      <w:r w:rsidRPr="009E5FB3">
        <w:rPr>
          <w:rFonts w:ascii="Arial" w:eastAsia="Arial" w:hAnsi="Arial" w:cs="Arial"/>
          <w:lang w:val="es-AR"/>
        </w:rPr>
        <w:t xml:space="preserve"> </w:t>
      </w:r>
      <w:r w:rsidRPr="009E5FB3">
        <w:rPr>
          <w:rFonts w:ascii="Arial" w:eastAsia="Arial" w:hAnsi="Arial" w:cs="Arial"/>
          <w:b/>
          <w:lang w:val="es-AR"/>
        </w:rPr>
        <w:t>“Encuentro de Juegos Sociomotores y</w:t>
      </w:r>
    </w:p>
    <w:p w14:paraId="3E62FE7D" w14:textId="77777777" w:rsidR="000C382E" w:rsidRPr="009E5FB3" w:rsidRDefault="00607E96">
      <w:pPr>
        <w:spacing w:before="240" w:after="0" w:line="276" w:lineRule="auto"/>
        <w:jc w:val="right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b/>
          <w:lang w:val="es-AR"/>
        </w:rPr>
        <w:t>Deportivos Escolares” (PRIMERA ETAPA)</w:t>
      </w:r>
    </w:p>
    <w:p w14:paraId="2EB4C981" w14:textId="77777777" w:rsidR="009E5FB3" w:rsidRDefault="009E5FB3" w:rsidP="009E5FB3">
      <w:pPr>
        <w:spacing w:before="240" w:after="0" w:line="360" w:lineRule="auto"/>
        <w:jc w:val="center"/>
        <w:rPr>
          <w:rFonts w:ascii="Arial" w:eastAsia="Arial" w:hAnsi="Arial" w:cs="Arial"/>
          <w:lang w:val="es-AR"/>
        </w:rPr>
      </w:pPr>
    </w:p>
    <w:p w14:paraId="76C9D002" w14:textId="68A3138E" w:rsidR="000C382E" w:rsidRPr="00746CEC" w:rsidRDefault="009E5FB3" w:rsidP="009E5FB3">
      <w:pPr>
        <w:spacing w:before="240" w:after="0" w:line="360" w:lineRule="auto"/>
        <w:jc w:val="center"/>
        <w:rPr>
          <w:rFonts w:ascii="Arial" w:eastAsia="Arial" w:hAnsi="Arial" w:cs="Arial"/>
          <w:b/>
          <w:lang w:val="es-AR"/>
        </w:rPr>
      </w:pPr>
      <w:r w:rsidRPr="00746CEC">
        <w:rPr>
          <w:rFonts w:ascii="Arial" w:eastAsia="Arial" w:hAnsi="Arial" w:cs="Arial"/>
          <w:b/>
          <w:lang w:val="es-AR"/>
        </w:rPr>
        <w:t>Comunicación Nº11</w:t>
      </w:r>
      <w:r w:rsidR="00607E96" w:rsidRPr="00746CEC">
        <w:rPr>
          <w:rFonts w:ascii="Arial" w:eastAsia="Arial" w:hAnsi="Arial" w:cs="Arial"/>
          <w:b/>
          <w:lang w:val="es-AR"/>
        </w:rPr>
        <w:t>/22</w:t>
      </w:r>
    </w:p>
    <w:p w14:paraId="5332298B" w14:textId="77777777" w:rsidR="009E5FB3" w:rsidRPr="009E5FB3" w:rsidRDefault="009E5FB3" w:rsidP="009E5FB3">
      <w:pPr>
        <w:spacing w:before="240" w:after="0" w:line="360" w:lineRule="auto"/>
        <w:jc w:val="center"/>
        <w:rPr>
          <w:rFonts w:ascii="Arial" w:eastAsia="Arial" w:hAnsi="Arial" w:cs="Arial"/>
          <w:lang w:val="es-AR"/>
        </w:rPr>
      </w:pPr>
    </w:p>
    <w:p w14:paraId="373DCB52" w14:textId="77777777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Inspectores/as Jefes/as Regionales</w:t>
      </w:r>
    </w:p>
    <w:p w14:paraId="58ADE686" w14:textId="77777777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Inspectores/as Jefes/as Distritales</w:t>
      </w:r>
    </w:p>
    <w:p w14:paraId="22718570" w14:textId="77777777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Inspectores/as de Enseñanza de Niveles y Modalidades</w:t>
      </w:r>
    </w:p>
    <w:p w14:paraId="7818DC98" w14:textId="77777777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Directores/as de Establecimientos Educativos de todos los Niveles y Modalidades</w:t>
      </w:r>
    </w:p>
    <w:p w14:paraId="11C4DA55" w14:textId="77777777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Profesores/as de Educación Física</w:t>
      </w:r>
    </w:p>
    <w:p w14:paraId="47F89744" w14:textId="77777777" w:rsidR="000C382E" w:rsidRPr="009E5FB3" w:rsidRDefault="000C382E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</w:p>
    <w:p w14:paraId="26CFE1DF" w14:textId="3D8F0F1C" w:rsidR="000C382E" w:rsidRPr="009E5FB3" w:rsidRDefault="00607E96">
      <w:p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 xml:space="preserve">El Calendario de Actividades Docentes, establece durante el mes de junio la realización de la </w:t>
      </w:r>
      <w:r w:rsidRPr="009E5FB3">
        <w:rPr>
          <w:rFonts w:ascii="Arial" w:eastAsia="Arial" w:hAnsi="Arial" w:cs="Arial"/>
          <w:b/>
          <w:lang w:val="es-AR"/>
        </w:rPr>
        <w:t>Primera Etapa de los “Encuentros de Juegos Sociomotores y Deportivos Escolares”</w:t>
      </w:r>
      <w:r w:rsidRPr="009E5FB3">
        <w:rPr>
          <w:rFonts w:ascii="Arial" w:eastAsia="Arial" w:hAnsi="Arial" w:cs="Arial"/>
          <w:lang w:val="es-AR"/>
        </w:rPr>
        <w:t xml:space="preserve">. Sabemos el gran valor formativo y recreativo que estos tienen para </w:t>
      </w:r>
      <w:r w:rsidR="00134D85">
        <w:rPr>
          <w:rFonts w:ascii="Arial" w:eastAsia="Arial" w:hAnsi="Arial" w:cs="Arial"/>
          <w:lang w:val="es-AR"/>
        </w:rPr>
        <w:t>la formación integral de los/</w:t>
      </w:r>
      <w:r w:rsidRPr="009E5FB3">
        <w:rPr>
          <w:rFonts w:ascii="Arial" w:eastAsia="Arial" w:hAnsi="Arial" w:cs="Arial"/>
          <w:lang w:val="es-AR"/>
        </w:rPr>
        <w:t>as estudiantes. Es por ello que, sostener propuestas lúdico-recreativas y/o lúdico-deportivas, resulta de gran importancia para continuar fortaleciendo la formación corporal y motriz de nuestros y nuestras niños/as, jóvenes, adultos/as y adultos/as mayores.</w:t>
      </w:r>
    </w:p>
    <w:p w14:paraId="1018FD82" w14:textId="5D1B688D" w:rsidR="000C382E" w:rsidRPr="009E5FB3" w:rsidRDefault="00607E96">
      <w:pPr>
        <w:spacing w:before="240" w:after="240" w:line="360" w:lineRule="auto"/>
        <w:jc w:val="both"/>
        <w:rPr>
          <w:rFonts w:ascii="Arial" w:eastAsia="Arial" w:hAnsi="Arial" w:cs="Arial"/>
          <w:strike/>
          <w:lang w:val="es-AR"/>
        </w:rPr>
      </w:pPr>
      <w:r w:rsidRPr="009E5FB3">
        <w:rPr>
          <w:rFonts w:ascii="Arial" w:eastAsia="Arial" w:hAnsi="Arial" w:cs="Arial"/>
          <w:lang w:val="es-AR"/>
        </w:rPr>
        <w:t>Desde la Dirección de Educación Física los/as invitamos a disfrutar y propiciar diversos espacios de encuentro entre las in</w:t>
      </w:r>
      <w:r w:rsidR="009E5FB3">
        <w:rPr>
          <w:rFonts w:ascii="Arial" w:eastAsia="Arial" w:hAnsi="Arial" w:cs="Arial"/>
          <w:lang w:val="es-AR"/>
        </w:rPr>
        <w:t>stituciones de cada uno de los distritos de nuestra p</w:t>
      </w:r>
      <w:r w:rsidRPr="009E5FB3">
        <w:rPr>
          <w:rFonts w:ascii="Arial" w:eastAsia="Arial" w:hAnsi="Arial" w:cs="Arial"/>
          <w:lang w:val="es-AR"/>
        </w:rPr>
        <w:t>rovincia, con el fin de garantizar una gran variedad de experiencias motrices y de vinculación con los/as otros/as.</w:t>
      </w:r>
    </w:p>
    <w:p w14:paraId="29C2215F" w14:textId="77777777" w:rsidR="000C382E" w:rsidRPr="009E5FB3" w:rsidRDefault="00607E96">
      <w:pPr>
        <w:spacing w:before="240" w:after="24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En este sentido, y a modo de sugerencias ofrecemos algunas propuestas siempre pensando en la importancia del encuentro con otros/as donde podrían considerarse variables como la cercanía geográfica y la articulación entre Niveles y Modalidades:</w:t>
      </w:r>
    </w:p>
    <w:p w14:paraId="1786F562" w14:textId="74291E1D" w:rsidR="000C382E" w:rsidRPr="009E5FB3" w:rsidRDefault="00607E96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Enc</w:t>
      </w:r>
      <w:r w:rsidR="009E5FB3">
        <w:rPr>
          <w:rFonts w:ascii="Arial" w:eastAsia="Arial" w:hAnsi="Arial" w:cs="Arial"/>
          <w:lang w:val="es-AR"/>
        </w:rPr>
        <w:t xml:space="preserve">uentros en la clase, con otras </w:t>
      </w:r>
      <w:r w:rsidRPr="009E5FB3">
        <w:rPr>
          <w:rFonts w:ascii="Arial" w:eastAsia="Arial" w:hAnsi="Arial" w:cs="Arial"/>
          <w:lang w:val="es-AR"/>
        </w:rPr>
        <w:t>secciones y/o ciclos de la misma institución.</w:t>
      </w:r>
    </w:p>
    <w:p w14:paraId="2F806919" w14:textId="77777777" w:rsidR="000C382E" w:rsidRPr="009E5FB3" w:rsidRDefault="00607E9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lang w:val="es-AR"/>
        </w:rPr>
      </w:pPr>
      <w:r w:rsidRPr="009E5FB3">
        <w:rPr>
          <w:rFonts w:ascii="Arial" w:eastAsia="Arial" w:hAnsi="Arial" w:cs="Arial"/>
          <w:lang w:val="es-AR"/>
        </w:rPr>
        <w:t>Encuentros interescolares de juegos sociomotores y/o juegos deportivos.</w:t>
      </w:r>
    </w:p>
    <w:p w14:paraId="6C4CBC45" w14:textId="77777777" w:rsidR="000C382E" w:rsidRPr="009E5FB3" w:rsidRDefault="00607E9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 w:rsidRPr="009E5FB3">
        <w:rPr>
          <w:rFonts w:ascii="Arial" w:eastAsia="Arial" w:hAnsi="Arial" w:cs="Arial"/>
        </w:rPr>
        <w:t>Encuentros</w:t>
      </w:r>
      <w:proofErr w:type="spellEnd"/>
      <w:r w:rsidRPr="009E5FB3">
        <w:rPr>
          <w:rFonts w:ascii="Arial" w:eastAsia="Arial" w:hAnsi="Arial" w:cs="Arial"/>
        </w:rPr>
        <w:t xml:space="preserve"> de mini </w:t>
      </w:r>
      <w:proofErr w:type="spellStart"/>
      <w:r w:rsidRPr="009E5FB3">
        <w:rPr>
          <w:rFonts w:ascii="Arial" w:eastAsia="Arial" w:hAnsi="Arial" w:cs="Arial"/>
        </w:rPr>
        <w:t>deportes</w:t>
      </w:r>
      <w:proofErr w:type="spellEnd"/>
      <w:r w:rsidRPr="009E5FB3">
        <w:rPr>
          <w:rFonts w:ascii="Arial" w:eastAsia="Arial" w:hAnsi="Arial" w:cs="Arial"/>
        </w:rPr>
        <w:t>.</w:t>
      </w:r>
    </w:p>
    <w:p w14:paraId="56DF9B40" w14:textId="77777777" w:rsidR="000C382E" w:rsidRPr="009E5FB3" w:rsidRDefault="00607E96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 w:rsidRPr="009E5FB3">
        <w:rPr>
          <w:rFonts w:ascii="Arial" w:eastAsia="Arial" w:hAnsi="Arial" w:cs="Arial"/>
        </w:rPr>
        <w:t>Masivos</w:t>
      </w:r>
      <w:proofErr w:type="spellEnd"/>
      <w:r w:rsidRPr="009E5FB3">
        <w:rPr>
          <w:rFonts w:ascii="Arial" w:eastAsia="Arial" w:hAnsi="Arial" w:cs="Arial"/>
        </w:rPr>
        <w:t xml:space="preserve"> </w:t>
      </w:r>
      <w:proofErr w:type="spellStart"/>
      <w:r w:rsidRPr="009E5FB3">
        <w:rPr>
          <w:rFonts w:ascii="Arial" w:eastAsia="Arial" w:hAnsi="Arial" w:cs="Arial"/>
        </w:rPr>
        <w:t>Distritales</w:t>
      </w:r>
      <w:proofErr w:type="spellEnd"/>
      <w:r w:rsidRPr="009E5FB3">
        <w:rPr>
          <w:rFonts w:ascii="Arial" w:eastAsia="Arial" w:hAnsi="Arial" w:cs="Arial"/>
        </w:rPr>
        <w:t>.</w:t>
      </w:r>
    </w:p>
    <w:p w14:paraId="5B53CD93" w14:textId="77777777" w:rsidR="000C382E" w:rsidRPr="009E5FB3" w:rsidRDefault="00607E96">
      <w:pPr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proofErr w:type="spellStart"/>
      <w:r w:rsidRPr="009E5FB3">
        <w:rPr>
          <w:rFonts w:ascii="Arial" w:eastAsia="Arial" w:hAnsi="Arial" w:cs="Arial"/>
        </w:rPr>
        <w:t>Masivos</w:t>
      </w:r>
      <w:proofErr w:type="spellEnd"/>
      <w:r w:rsidRPr="009E5FB3">
        <w:rPr>
          <w:rFonts w:ascii="Arial" w:eastAsia="Arial" w:hAnsi="Arial" w:cs="Arial"/>
        </w:rPr>
        <w:t xml:space="preserve"> </w:t>
      </w:r>
      <w:proofErr w:type="spellStart"/>
      <w:r w:rsidRPr="009E5FB3">
        <w:rPr>
          <w:rFonts w:ascii="Arial" w:eastAsia="Arial" w:hAnsi="Arial" w:cs="Arial"/>
        </w:rPr>
        <w:t>Regionales</w:t>
      </w:r>
      <w:proofErr w:type="spellEnd"/>
      <w:r w:rsidRPr="009E5FB3">
        <w:rPr>
          <w:rFonts w:ascii="Arial" w:eastAsia="Arial" w:hAnsi="Arial" w:cs="Arial"/>
        </w:rPr>
        <w:t>.</w:t>
      </w:r>
    </w:p>
    <w:p w14:paraId="39026CC0" w14:textId="03D8BF0A" w:rsidR="000C382E" w:rsidRPr="009E5FB3" w:rsidRDefault="009E5FB3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9E5FB3">
        <w:rPr>
          <w:rFonts w:ascii="Arial" w:eastAsia="Arial" w:hAnsi="Arial" w:cs="Arial"/>
          <w:lang w:val="es-AR"/>
        </w:rPr>
        <w:lastRenderedPageBreak/>
        <w:t>Finalmente,</w:t>
      </w:r>
      <w:r w:rsidR="00607E96" w:rsidRPr="009E5FB3">
        <w:rPr>
          <w:rFonts w:ascii="Arial" w:eastAsia="Arial" w:hAnsi="Arial" w:cs="Arial"/>
          <w:lang w:val="es-AR"/>
        </w:rPr>
        <w:t xml:space="preserve"> y para seguir construyendo colectivamente propuestas posibles y de calidad que jerarquizan la Educación Física de la Provincia de Buenos Aires, una vez más los/as invitamos a enviarnos la agenda anticipada de los encuentros de Juegos Sociomotores y Deportivos Escolares que se realicen a niveles </w:t>
      </w:r>
      <w:r w:rsidR="00607E96" w:rsidRPr="009E5FB3">
        <w:rPr>
          <w:rFonts w:ascii="Arial" w:eastAsia="Arial" w:hAnsi="Arial" w:cs="Arial"/>
          <w:b/>
          <w:lang w:val="es-AR"/>
        </w:rPr>
        <w:t>Distritales y/o Regionales</w:t>
      </w:r>
      <w:r w:rsidR="00607E96" w:rsidRPr="009E5FB3">
        <w:rPr>
          <w:rFonts w:ascii="Arial" w:eastAsia="Arial" w:hAnsi="Arial" w:cs="Arial"/>
          <w:lang w:val="es-AR"/>
        </w:rPr>
        <w:t xml:space="preserve">, para que el equipo de la DEF pueda acompañar en el territorio. Solicitamos, para ello, designar un/a Inspector/a referente de la Región quien será el responsable de enviar </w:t>
      </w:r>
      <w:r w:rsidR="00607E96" w:rsidRPr="009E5FB3">
        <w:rPr>
          <w:rFonts w:ascii="Arial" w:eastAsia="Arial" w:hAnsi="Arial" w:cs="Arial"/>
          <w:b/>
          <w:color w:val="222222"/>
          <w:lang w:val="es-AR"/>
        </w:rPr>
        <w:t xml:space="preserve">hasta el </w:t>
      </w:r>
      <w:r w:rsidR="009047F7">
        <w:rPr>
          <w:rFonts w:ascii="Arial" w:eastAsia="Arial" w:hAnsi="Arial" w:cs="Arial"/>
          <w:b/>
          <w:color w:val="222222"/>
          <w:lang w:val="es-AR"/>
        </w:rPr>
        <w:t>jueves 2 de junio</w:t>
      </w:r>
      <w:bookmarkStart w:id="0" w:name="_GoBack"/>
      <w:bookmarkEnd w:id="0"/>
      <w:r w:rsidR="00607E96" w:rsidRPr="009E5FB3">
        <w:rPr>
          <w:rFonts w:ascii="Arial" w:eastAsia="Arial" w:hAnsi="Arial" w:cs="Arial"/>
          <w:b/>
          <w:color w:val="222222"/>
          <w:lang w:val="es-AR"/>
        </w:rPr>
        <w:t xml:space="preserve"> </w:t>
      </w:r>
      <w:r w:rsidR="00607E96" w:rsidRPr="009E5FB3">
        <w:rPr>
          <w:rFonts w:ascii="Arial" w:eastAsia="Arial" w:hAnsi="Arial" w:cs="Arial"/>
          <w:lang w:val="es-AR"/>
        </w:rPr>
        <w:t xml:space="preserve">un cuadro síntesis con aquellos eventos/encuentros significativos de cada Distrito y/o Región al mail de la Dirección:  </w:t>
      </w:r>
      <w:hyperlink r:id="rId8">
        <w:r w:rsidR="00607E96" w:rsidRPr="009E5FB3">
          <w:rPr>
            <w:rFonts w:ascii="Arial" w:eastAsia="Arial" w:hAnsi="Arial" w:cs="Arial"/>
            <w:color w:val="1155CC"/>
            <w:u w:val="single"/>
            <w:lang w:val="es-AR"/>
          </w:rPr>
          <w:t>dirdef@abc.gob.ar</w:t>
        </w:r>
      </w:hyperlink>
      <w:r w:rsidR="00607E96" w:rsidRPr="009E5FB3">
        <w:rPr>
          <w:rFonts w:ascii="Arial" w:eastAsia="Arial" w:hAnsi="Arial" w:cs="Arial"/>
          <w:lang w:val="es-AR"/>
        </w:rPr>
        <w:t xml:space="preserve">. </w:t>
      </w:r>
      <w:proofErr w:type="spellStart"/>
      <w:r w:rsidR="00607E96" w:rsidRPr="009E5FB3">
        <w:rPr>
          <w:rFonts w:ascii="Arial" w:eastAsia="Arial" w:hAnsi="Arial" w:cs="Arial"/>
        </w:rPr>
        <w:t>Dicha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información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deberá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ser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elevada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en</w:t>
      </w:r>
      <w:proofErr w:type="spellEnd"/>
      <w:r w:rsidR="00607E96" w:rsidRPr="009E5FB3">
        <w:rPr>
          <w:rFonts w:ascii="Arial" w:eastAsia="Arial" w:hAnsi="Arial" w:cs="Arial"/>
        </w:rPr>
        <w:t xml:space="preserve"> el </w:t>
      </w:r>
      <w:proofErr w:type="spellStart"/>
      <w:r w:rsidR="00607E96" w:rsidRPr="009E5FB3">
        <w:rPr>
          <w:rFonts w:ascii="Arial" w:eastAsia="Arial" w:hAnsi="Arial" w:cs="Arial"/>
        </w:rPr>
        <w:t>siguiente</w:t>
      </w:r>
      <w:proofErr w:type="spellEnd"/>
      <w:r w:rsidR="00607E96" w:rsidRPr="009E5FB3">
        <w:rPr>
          <w:rFonts w:ascii="Arial" w:eastAsia="Arial" w:hAnsi="Arial" w:cs="Arial"/>
        </w:rPr>
        <w:t xml:space="preserve"> </w:t>
      </w:r>
      <w:proofErr w:type="spellStart"/>
      <w:r w:rsidR="00607E96" w:rsidRPr="009E5FB3">
        <w:rPr>
          <w:rFonts w:ascii="Arial" w:eastAsia="Arial" w:hAnsi="Arial" w:cs="Arial"/>
        </w:rPr>
        <w:t>formato</w:t>
      </w:r>
      <w:proofErr w:type="spellEnd"/>
      <w:r w:rsidR="00607E96" w:rsidRPr="009E5FB3">
        <w:rPr>
          <w:rFonts w:ascii="Arial" w:eastAsia="Arial" w:hAnsi="Arial" w:cs="Arial"/>
        </w:rPr>
        <w:t>.</w:t>
      </w:r>
    </w:p>
    <w:tbl>
      <w:tblPr>
        <w:tblStyle w:val="a"/>
        <w:tblW w:w="106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40"/>
        <w:gridCol w:w="765"/>
        <w:gridCol w:w="690"/>
        <w:gridCol w:w="2715"/>
        <w:gridCol w:w="1183"/>
        <w:gridCol w:w="1607"/>
        <w:gridCol w:w="2010"/>
      </w:tblGrid>
      <w:tr w:rsidR="000C382E" w:rsidRPr="009E5FB3" w14:paraId="457F588C" w14:textId="77777777">
        <w:trPr>
          <w:trHeight w:val="440"/>
        </w:trPr>
        <w:tc>
          <w:tcPr>
            <w:tcW w:w="1069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CE41" w14:textId="77777777" w:rsidR="000C382E" w:rsidRPr="009E5FB3" w:rsidRDefault="00607E96">
            <w:pPr>
              <w:spacing w:before="24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9E5FB3">
              <w:rPr>
                <w:rFonts w:ascii="Arial" w:eastAsia="Arial" w:hAnsi="Arial" w:cs="Arial"/>
                <w:b/>
                <w:sz w:val="20"/>
                <w:szCs w:val="20"/>
                <w:lang w:val="es-AR"/>
              </w:rPr>
              <w:t xml:space="preserve">Encuentro de Juegos </w:t>
            </w:r>
            <w:proofErr w:type="spellStart"/>
            <w:r w:rsidRPr="009E5FB3">
              <w:rPr>
                <w:rFonts w:ascii="Arial" w:eastAsia="Arial" w:hAnsi="Arial" w:cs="Arial"/>
                <w:b/>
                <w:sz w:val="20"/>
                <w:szCs w:val="20"/>
                <w:lang w:val="es-AR"/>
              </w:rPr>
              <w:t>Sociomotores</w:t>
            </w:r>
            <w:proofErr w:type="spellEnd"/>
            <w:r w:rsidRPr="009E5FB3">
              <w:rPr>
                <w:rFonts w:ascii="Arial" w:eastAsia="Arial" w:hAnsi="Arial" w:cs="Arial"/>
                <w:b/>
                <w:sz w:val="20"/>
                <w:szCs w:val="20"/>
                <w:lang w:val="es-AR"/>
              </w:rPr>
              <w:t xml:space="preserve"> y Deportivos Escolares (primera etapa)</w:t>
            </w:r>
          </w:p>
        </w:tc>
      </w:tr>
      <w:tr w:rsidR="000C382E" w:rsidRPr="009E5FB3" w14:paraId="50C3CDAD" w14:textId="77777777" w:rsidTr="00134D8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D0E5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Región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B975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5FB3">
              <w:rPr>
                <w:rFonts w:ascii="Arial" w:eastAsia="Arial" w:hAnsi="Arial" w:cs="Arial"/>
                <w:sz w:val="20"/>
                <w:szCs w:val="20"/>
              </w:rPr>
              <w:t>Distrito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964B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9E74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5FB3">
              <w:rPr>
                <w:rFonts w:ascii="Arial" w:eastAsia="Arial" w:hAnsi="Arial" w:cs="Arial"/>
                <w:sz w:val="20"/>
                <w:szCs w:val="20"/>
              </w:rPr>
              <w:t>Hora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8E80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9E5FB3">
              <w:rPr>
                <w:rFonts w:ascii="Arial" w:eastAsia="Arial" w:hAnsi="Arial" w:cs="Arial"/>
                <w:sz w:val="20"/>
                <w:szCs w:val="20"/>
                <w:lang w:val="es-AR"/>
              </w:rPr>
              <w:t>Breve descripción de la propuesta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207D" w14:textId="77777777" w:rsidR="00134D85" w:rsidRDefault="00607E9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Nivel</w:t>
            </w:r>
            <w:proofErr w:type="spellEnd"/>
            <w:r w:rsidRPr="009E5FB3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27D98D7B" w14:textId="25BBB02B" w:rsidR="000C382E" w:rsidRPr="009E5FB3" w:rsidRDefault="00607E9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Modalidad</w:t>
            </w:r>
            <w:proofErr w:type="spellEnd"/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7E60" w14:textId="77777777" w:rsidR="000C382E" w:rsidRPr="009E5FB3" w:rsidRDefault="00607E9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Instituciones</w:t>
            </w:r>
            <w:proofErr w:type="spellEnd"/>
            <w:r w:rsidRPr="009E5F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Participantes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08C9" w14:textId="77777777" w:rsidR="000C382E" w:rsidRPr="009E5FB3" w:rsidRDefault="0060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5FB3">
              <w:rPr>
                <w:rFonts w:ascii="Arial" w:eastAsia="Arial" w:hAnsi="Arial" w:cs="Arial"/>
                <w:sz w:val="20"/>
                <w:szCs w:val="20"/>
              </w:rPr>
              <w:t xml:space="preserve">Lugar </w:t>
            </w: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donde</w:t>
            </w:r>
            <w:proofErr w:type="spellEnd"/>
            <w:r w:rsidRPr="009E5FB3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9E5FB3">
              <w:rPr>
                <w:rFonts w:ascii="Arial" w:eastAsia="Arial" w:hAnsi="Arial" w:cs="Arial"/>
                <w:sz w:val="20"/>
                <w:szCs w:val="20"/>
              </w:rPr>
              <w:t>desarrolla</w:t>
            </w:r>
            <w:proofErr w:type="spellEnd"/>
          </w:p>
        </w:tc>
      </w:tr>
      <w:tr w:rsidR="000C382E" w:rsidRPr="009E5FB3" w14:paraId="2C8F8E36" w14:textId="77777777" w:rsidTr="00134D8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4AB5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A19A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4BFE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1ED8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40ED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92A0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C562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48D2" w14:textId="77777777" w:rsidR="000C382E" w:rsidRPr="009E5FB3" w:rsidRDefault="000C3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4F7301" w14:textId="77777777" w:rsidR="000C382E" w:rsidRPr="009E5FB3" w:rsidRDefault="000C382E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74FBA87B" w14:textId="6EADAB8B" w:rsidR="000C382E" w:rsidRPr="009E5FB3" w:rsidRDefault="009E5FB3">
      <w:pPr>
        <w:spacing w:after="0" w:line="360" w:lineRule="auto"/>
        <w:ind w:firstLine="720"/>
        <w:jc w:val="both"/>
        <w:rPr>
          <w:rFonts w:ascii="Arial" w:eastAsia="Arial" w:hAnsi="Arial" w:cs="Arial"/>
          <w:color w:val="222222"/>
          <w:lang w:val="es-AR"/>
        </w:rPr>
      </w:pPr>
      <w:r>
        <w:rPr>
          <w:rFonts w:ascii="Arial" w:eastAsia="Arial" w:hAnsi="Arial" w:cs="Arial"/>
          <w:color w:val="222222"/>
          <w:lang w:val="es-AR"/>
        </w:rPr>
        <w:t>Los/</w:t>
      </w:r>
      <w:r w:rsidR="00607E96" w:rsidRPr="009E5FB3">
        <w:rPr>
          <w:rFonts w:ascii="Arial" w:eastAsia="Arial" w:hAnsi="Arial" w:cs="Arial"/>
          <w:color w:val="222222"/>
          <w:lang w:val="es-AR"/>
        </w:rPr>
        <w:t xml:space="preserve">as invitamos, también, a seguir compartiendo las producciones de sus áreas de supervisión </w:t>
      </w:r>
      <w:r>
        <w:rPr>
          <w:rFonts w:ascii="Arial" w:eastAsia="Arial" w:hAnsi="Arial" w:cs="Arial"/>
          <w:color w:val="222222"/>
          <w:lang w:val="es-AR"/>
        </w:rPr>
        <w:t xml:space="preserve">para poder publicarlas </w:t>
      </w:r>
      <w:r w:rsidR="00607E96" w:rsidRPr="009E5FB3">
        <w:rPr>
          <w:rFonts w:ascii="Arial" w:eastAsia="Arial" w:hAnsi="Arial" w:cs="Arial"/>
          <w:color w:val="222222"/>
          <w:lang w:val="es-AR"/>
        </w:rPr>
        <w:t xml:space="preserve">en el Instagram de la Dirección de Educación Física: </w:t>
      </w:r>
      <w:r w:rsidR="00607E96" w:rsidRPr="009E5FB3">
        <w:rPr>
          <w:rFonts w:ascii="Arial" w:eastAsia="Arial" w:hAnsi="Arial" w:cs="Arial"/>
          <w:b/>
          <w:color w:val="222222"/>
          <w:lang w:val="es-AR"/>
        </w:rPr>
        <w:t>@educacionfisicapba</w:t>
      </w:r>
      <w:r w:rsidR="00607E96" w:rsidRPr="009E5FB3">
        <w:rPr>
          <w:rFonts w:ascii="Arial" w:eastAsia="Arial" w:hAnsi="Arial" w:cs="Arial"/>
          <w:color w:val="222222"/>
          <w:lang w:val="es-AR"/>
        </w:rPr>
        <w:t xml:space="preserve">. (El material podrá ser enviado por WhatsApp a algún integrante del equipo de la DEF. Como en otras oportunidades, se reciben fotos y/o videos de hasta tres minutos.)  </w:t>
      </w:r>
    </w:p>
    <w:p w14:paraId="757B5C95" w14:textId="77777777" w:rsidR="000C382E" w:rsidRPr="009E5FB3" w:rsidRDefault="00607E96">
      <w:pPr>
        <w:spacing w:before="240" w:after="240" w:line="360" w:lineRule="auto"/>
        <w:ind w:firstLine="720"/>
        <w:jc w:val="both"/>
        <w:rPr>
          <w:rFonts w:ascii="Arial" w:eastAsia="Arial" w:hAnsi="Arial" w:cs="Arial"/>
          <w:color w:val="222222"/>
          <w:lang w:val="es-AR"/>
        </w:rPr>
      </w:pPr>
      <w:r w:rsidRPr="009E5FB3">
        <w:rPr>
          <w:rFonts w:ascii="Arial" w:eastAsia="Arial" w:hAnsi="Arial" w:cs="Arial"/>
          <w:color w:val="222222"/>
          <w:lang w:val="es-AR"/>
        </w:rPr>
        <w:t xml:space="preserve">Sigamos garantizando el derecho a la formación corporal y motriz de los y las bonaerenses. </w:t>
      </w:r>
    </w:p>
    <w:p w14:paraId="189BC188" w14:textId="77777777" w:rsidR="000C382E" w:rsidRPr="009E5FB3" w:rsidRDefault="000C382E">
      <w:pPr>
        <w:spacing w:before="240" w:after="240" w:line="360" w:lineRule="auto"/>
        <w:jc w:val="both"/>
        <w:rPr>
          <w:rFonts w:ascii="Arial" w:eastAsia="Arial" w:hAnsi="Arial" w:cs="Arial"/>
          <w:color w:val="FF0000"/>
          <w:lang w:val="es-AR"/>
        </w:rPr>
      </w:pPr>
    </w:p>
    <w:sectPr w:rsidR="000C382E" w:rsidRPr="009E5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1250" w14:textId="77777777" w:rsidR="0094260E" w:rsidRDefault="0094260E">
      <w:pPr>
        <w:spacing w:after="0" w:line="240" w:lineRule="auto"/>
      </w:pPr>
      <w:r>
        <w:separator/>
      </w:r>
    </w:p>
  </w:endnote>
  <w:endnote w:type="continuationSeparator" w:id="0">
    <w:p w14:paraId="17A600E8" w14:textId="77777777" w:rsidR="0094260E" w:rsidRDefault="0094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C617" w14:textId="77777777" w:rsidR="000C382E" w:rsidRDefault="000C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FD41" w14:textId="77777777" w:rsidR="000C382E" w:rsidRDefault="00607E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5E72EA31" wp14:editId="798F3B0E">
          <wp:extent cx="6840220" cy="1064260"/>
          <wp:effectExtent l="0" t="0" r="0" b="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2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2521" w14:textId="77777777" w:rsidR="000C382E" w:rsidRDefault="000C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A7A3" w14:textId="77777777" w:rsidR="0094260E" w:rsidRDefault="0094260E">
      <w:pPr>
        <w:spacing w:after="0" w:line="240" w:lineRule="auto"/>
      </w:pPr>
      <w:r>
        <w:separator/>
      </w:r>
    </w:p>
  </w:footnote>
  <w:footnote w:type="continuationSeparator" w:id="0">
    <w:p w14:paraId="3D357442" w14:textId="77777777" w:rsidR="0094260E" w:rsidRDefault="0094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B3C9" w14:textId="77777777" w:rsidR="000C382E" w:rsidRDefault="000C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4FB3" w14:textId="77777777" w:rsidR="000C382E" w:rsidRDefault="00607E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bookmarkStart w:id="1" w:name="_heading=h.30j0zll" w:colFirst="0" w:colLast="0"/>
    <w:bookmarkEnd w:id="1"/>
    <w:r>
      <w:rPr>
        <w:noProof/>
        <w:lang w:val="es-AR"/>
      </w:rPr>
      <w:drawing>
        <wp:inline distT="114300" distB="114300" distL="114300" distR="114300" wp14:anchorId="6E8D40BA" wp14:editId="3BF91A4E">
          <wp:extent cx="6498000" cy="653410"/>
          <wp:effectExtent l="0" t="0" r="0" b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000" cy="65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63FE" w14:textId="77777777" w:rsidR="000C382E" w:rsidRDefault="00607E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14:paraId="35B1B235" w14:textId="77777777" w:rsidR="000C382E" w:rsidRDefault="000C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0398" w14:textId="77777777" w:rsidR="000C382E" w:rsidRDefault="000C38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F5B30"/>
    <w:multiLevelType w:val="multilevel"/>
    <w:tmpl w:val="1700D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E"/>
    <w:rsid w:val="000C382E"/>
    <w:rsid w:val="00134D85"/>
    <w:rsid w:val="004F3290"/>
    <w:rsid w:val="005D28DA"/>
    <w:rsid w:val="00607E96"/>
    <w:rsid w:val="00746CEC"/>
    <w:rsid w:val="009047F7"/>
    <w:rsid w:val="0094260E"/>
    <w:rsid w:val="009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FE3"/>
  <w15:docId w15:val="{CAD79AE9-A9CA-4756-A877-17FE13F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ef@abc.gob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RfwNU59D33a4JTfr70lzll2Tw==">AMUW2mVy79IosfxPA9GxFwwpidoLUCdM6NTsPa6jzPABxKLgjATGH4wUNkKD0o4/sCV/DnKR3ZlQCAxvyLf5VjwMy8X3bLMVPd7DhUEhwep/qIOzQuhnE2Tg2+A5QtoJ6EwNXsDhFPU4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eugenia medaura</cp:lastModifiedBy>
  <cp:revision>6</cp:revision>
  <dcterms:created xsi:type="dcterms:W3CDTF">2022-05-24T16:32:00Z</dcterms:created>
  <dcterms:modified xsi:type="dcterms:W3CDTF">2022-05-24T16:36:00Z</dcterms:modified>
</cp:coreProperties>
</file>